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F58" w:rsidRPr="00E91F58" w:rsidRDefault="00E91F58" w:rsidP="00E91F58">
      <w:pPr>
        <w:pStyle w:val="a3"/>
        <w:ind w:firstLine="709"/>
        <w:jc w:val="both"/>
        <w:rPr>
          <w:b/>
        </w:rPr>
      </w:pPr>
      <w:r w:rsidRPr="00E91F58">
        <w:rPr>
          <w:b/>
        </w:rPr>
        <w:t>КУДА ОБРАЩАТЬСЯ ЗА ПОМОЩЬЮ В ТРУДОУСТРОЙСТВЕ?</w:t>
      </w:r>
    </w:p>
    <w:p w:rsidR="00E91F58" w:rsidRPr="002A71A1" w:rsidRDefault="00E91F58" w:rsidP="00E91F58">
      <w:pPr>
        <w:pStyle w:val="a3"/>
        <w:ind w:firstLine="709"/>
        <w:jc w:val="both"/>
      </w:pPr>
    </w:p>
    <w:p w:rsidR="00E91F58" w:rsidRPr="002A71A1" w:rsidRDefault="00E91F58" w:rsidP="00E91F58">
      <w:pPr>
        <w:pStyle w:val="a3"/>
        <w:ind w:firstLine="709"/>
        <w:jc w:val="both"/>
      </w:pPr>
      <w:r w:rsidRPr="002A71A1">
        <w:t xml:space="preserve">Для того чтобы найти работу и получить право на получение пособия по безработице, Вам необходимо лично  обратиться в орган службы занятости по месту регистрации, где Вы будете зарегистрированы в качестве, ищущего работу. В этом учреждении при необходимости Вам также окажут содействие в </w:t>
      </w:r>
      <w:r w:rsidRPr="002A71A1">
        <w:rPr>
          <w:iCs/>
        </w:rPr>
        <w:t xml:space="preserve">профессиональной подготовке (переподготовке). </w:t>
      </w:r>
    </w:p>
    <w:p w:rsidR="00E91F58" w:rsidRPr="002A71A1" w:rsidRDefault="00E91F58" w:rsidP="00E91F58">
      <w:pPr>
        <w:pStyle w:val="a3"/>
        <w:ind w:firstLine="709"/>
        <w:jc w:val="both"/>
      </w:pPr>
      <w:r w:rsidRPr="002A71A1">
        <w:t xml:space="preserve">В службе занятости по месту регистрации Вам дадут полную информацию о правилах постановки на учёт в качестве безработного и выдадут перечень документов, которые необходимо представить. </w:t>
      </w:r>
    </w:p>
    <w:p w:rsidR="00E91F58" w:rsidRPr="002A71A1" w:rsidRDefault="00E91F58" w:rsidP="00E91F58">
      <w:pPr>
        <w:pStyle w:val="a3"/>
        <w:ind w:firstLine="709"/>
        <w:jc w:val="both"/>
      </w:pPr>
      <w:r w:rsidRPr="002A71A1">
        <w:t xml:space="preserve">Если Вы ищите работу впервые  и признаны в установленном законодательством порядке безработным, то пособие по безработице Вам будет выплачиваться в течение 6 месяцев в размере уровня средней заработной платы, сложившейся в регионе. </w:t>
      </w:r>
    </w:p>
    <w:p w:rsidR="00E91F58" w:rsidRPr="002A71A1" w:rsidRDefault="00E91F58" w:rsidP="00E91F58">
      <w:pPr>
        <w:pStyle w:val="a3"/>
        <w:ind w:firstLine="709"/>
        <w:jc w:val="both"/>
      </w:pPr>
      <w:r w:rsidRPr="002A71A1">
        <w:t xml:space="preserve">Органы службы занятости со дня Вашей регистрации должны, по возможности, предложить Вам варианты получения профессиональной подготовки или оплачиваемой работы, включая работу временного характера. Подбор подходящей работы для Вас будет осуществляться на общих основаниях, также при Вашем согласии, Вы можете быть направлены на участие в оплачиваемых общественных работах или на временную работу. </w:t>
      </w:r>
    </w:p>
    <w:p w:rsidR="00E91F58" w:rsidRPr="002A71A1" w:rsidRDefault="00E91F58" w:rsidP="00E91F58">
      <w:pPr>
        <w:pStyle w:val="a3"/>
        <w:ind w:firstLine="709"/>
        <w:jc w:val="both"/>
      </w:pPr>
      <w:r w:rsidRPr="002A71A1">
        <w:t xml:space="preserve">В случае невозможности представления Вам органами службы занятости подходящей работы Вам может быть предложено пройти профессиональную подготовку (переподготовку) по направлению органов службы занятости. </w:t>
      </w:r>
    </w:p>
    <w:p w:rsidR="00DD6D88" w:rsidRPr="00E91F58" w:rsidRDefault="00DD6D88" w:rsidP="00E91F58"/>
    <w:sectPr w:rsidR="00DD6D88" w:rsidRPr="00E91F58" w:rsidSect="00DD6D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AC1393"/>
    <w:multiLevelType w:val="hybridMultilevel"/>
    <w:tmpl w:val="2C16CF3C"/>
    <w:lvl w:ilvl="0" w:tplc="FFFFFFFF">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60916AD8"/>
    <w:multiLevelType w:val="hybridMultilevel"/>
    <w:tmpl w:val="2A38E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5008B4"/>
    <w:rsid w:val="001939E3"/>
    <w:rsid w:val="002E07AE"/>
    <w:rsid w:val="00352EF7"/>
    <w:rsid w:val="00386C41"/>
    <w:rsid w:val="004F0167"/>
    <w:rsid w:val="005008B4"/>
    <w:rsid w:val="00551140"/>
    <w:rsid w:val="007030D1"/>
    <w:rsid w:val="007321D2"/>
    <w:rsid w:val="00BC68BC"/>
    <w:rsid w:val="00DD6D88"/>
    <w:rsid w:val="00E37FD6"/>
    <w:rsid w:val="00E91F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8B4"/>
    <w:pPr>
      <w:spacing w:line="240" w:lineRule="auto"/>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кадемия"/>
    <w:basedOn w:val="a"/>
    <w:qFormat/>
    <w:rsid w:val="00E37FD6"/>
    <w:rPr>
      <w:sz w:val="28"/>
    </w:rPr>
  </w:style>
  <w:style w:type="paragraph" w:customStyle="1" w:styleId="1">
    <w:name w:val="Стиль1"/>
    <w:basedOn w:val="a"/>
    <w:qFormat/>
    <w:rsid w:val="002E07AE"/>
    <w:rPr>
      <w:sz w:val="28"/>
    </w:rPr>
  </w:style>
  <w:style w:type="paragraph" w:customStyle="1" w:styleId="textadr">
    <w:name w:val="text_adr"/>
    <w:basedOn w:val="a"/>
    <w:rsid w:val="005008B4"/>
    <w:pPr>
      <w:spacing w:before="100" w:beforeAutospacing="1" w:after="100" w:afterAutospacing="1"/>
    </w:pPr>
    <w:rPr>
      <w:rFonts w:ascii="Arial" w:hAnsi="Arial" w:cs="Arial"/>
      <w:color w:val="000000"/>
      <w:sz w:val="15"/>
      <w:szCs w:val="15"/>
    </w:rPr>
  </w:style>
  <w:style w:type="paragraph" w:styleId="a4">
    <w:name w:val="Body Text"/>
    <w:basedOn w:val="a"/>
    <w:link w:val="a5"/>
    <w:rsid w:val="00E91F58"/>
    <w:pPr>
      <w:jc w:val="both"/>
    </w:pPr>
  </w:style>
  <w:style w:type="character" w:customStyle="1" w:styleId="a5">
    <w:name w:val="Основной текст Знак"/>
    <w:basedOn w:val="a0"/>
    <w:link w:val="a4"/>
    <w:rsid w:val="00E91F58"/>
    <w:rPr>
      <w:rFonts w:ascii="Times New Roman" w:eastAsia="Times New Roman" w:hAnsi="Times New Roman" w:cs="Times New Roman"/>
      <w:sz w:val="24"/>
      <w:szCs w:val="24"/>
      <w:lang w:eastAsia="ru-RU"/>
    </w:rPr>
  </w:style>
  <w:style w:type="paragraph" w:styleId="2">
    <w:name w:val="Body Text Indent 2"/>
    <w:basedOn w:val="a"/>
    <w:link w:val="20"/>
    <w:rsid w:val="00E91F58"/>
    <w:pPr>
      <w:spacing w:after="120" w:line="480" w:lineRule="auto"/>
      <w:ind w:left="283"/>
    </w:pPr>
  </w:style>
  <w:style w:type="character" w:customStyle="1" w:styleId="20">
    <w:name w:val="Основной текст с отступом 2 Знак"/>
    <w:basedOn w:val="a0"/>
    <w:link w:val="2"/>
    <w:rsid w:val="00E91F58"/>
    <w:rPr>
      <w:rFonts w:ascii="Times New Roman" w:eastAsia="Times New Roman" w:hAnsi="Times New Roman" w:cs="Times New Roman"/>
      <w:sz w:val="24"/>
      <w:szCs w:val="24"/>
      <w:lang w:eastAsia="ru-RU"/>
    </w:rPr>
  </w:style>
  <w:style w:type="paragraph" w:customStyle="1" w:styleId="ConsPlusNormal">
    <w:name w:val="ConsPlusNormal"/>
    <w:rsid w:val="00E91F58"/>
    <w:pPr>
      <w:autoSpaceDE w:val="0"/>
      <w:autoSpaceDN w:val="0"/>
      <w:adjustRightInd w:val="0"/>
      <w:spacing w:line="240" w:lineRule="auto"/>
      <w:ind w:firstLine="72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1194</Characters>
  <Application>Microsoft Office Word</Application>
  <DocSecurity>0</DocSecurity>
  <Lines>9</Lines>
  <Paragraphs>2</Paragraphs>
  <ScaleCrop>false</ScaleCrop>
  <Company>1</Company>
  <LinksUpToDate>false</LinksUpToDate>
  <CharactersWithSpaces>1401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надя</dc:creator>
  <cp:keywords/>
  <dc:description/>
  <cp:lastModifiedBy>надя</cp:lastModifiedBy>
  <cp:revision>2</cp:revision>
  <dcterms:created xsi:type="dcterms:W3CDTF">2013-10-25T15:59:00Z</dcterms:created>
  <dcterms:modified xsi:type="dcterms:W3CDTF">2013-10-25T15:59:00Z</dcterms:modified>
</cp:coreProperties>
</file>